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2031" w:rsidRDefault="000B7E0A" w:rsidP="00FF10A9">
      <w:pPr>
        <w:spacing w:line="600" w:lineRule="exact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桃園市龜山區</w:t>
      </w:r>
      <w:r w:rsidR="00802031">
        <w:rPr>
          <w:rFonts w:ascii="標楷體" w:eastAsia="標楷體" w:hAnsi="標楷體"/>
          <w:b/>
          <w:color w:val="000000" w:themeColor="text1"/>
          <w:sz w:val="36"/>
          <w:szCs w:val="36"/>
        </w:rPr>
        <w:t>山頂國小弦樂團</w:t>
      </w:r>
    </w:p>
    <w:p w:rsidR="00802031" w:rsidRPr="00802031" w:rsidRDefault="00802031" w:rsidP="00FF10A9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28"/>
          <w:szCs w:val="36"/>
        </w:rPr>
      </w:pPr>
      <w:r w:rsidRPr="00802031">
        <w:rPr>
          <w:rFonts w:ascii="標楷體" w:eastAsia="標楷體" w:hAnsi="標楷體" w:hint="eastAsia"/>
          <w:b/>
          <w:color w:val="000000" w:themeColor="text1"/>
          <w:sz w:val="28"/>
          <w:szCs w:val="36"/>
        </w:rPr>
        <w:t>亞太地區中古琴交換營運中心 樂器租借辦法及招收說明</w:t>
      </w:r>
    </w:p>
    <w:p w:rsidR="00802031" w:rsidRPr="00802031" w:rsidRDefault="00802031" w:rsidP="00802031">
      <w:pPr>
        <w:pStyle w:val="a7"/>
        <w:jc w:val="right"/>
      </w:pPr>
      <w:r>
        <w:t>10</w:t>
      </w:r>
      <w:r>
        <w:rPr>
          <w:rFonts w:hint="eastAsia"/>
        </w:rPr>
        <w:t>9</w:t>
      </w:r>
      <w:r>
        <w:t xml:space="preserve">. </w:t>
      </w:r>
      <w:r>
        <w:rPr>
          <w:rFonts w:hint="eastAsia"/>
        </w:rPr>
        <w:t>3</w:t>
      </w:r>
      <w:r>
        <w:t>.</w:t>
      </w:r>
      <w:r>
        <w:t>修訂</w:t>
      </w:r>
    </w:p>
    <w:p w:rsidR="00D15C95" w:rsidRPr="00D4781A" w:rsidRDefault="008B125D" w:rsidP="008B125D">
      <w:pPr>
        <w:rPr>
          <w:rFonts w:ascii="標楷體" w:eastAsia="標楷體" w:hAnsi="標楷體"/>
        </w:rPr>
      </w:pPr>
      <w:r w:rsidRPr="00532871">
        <w:rPr>
          <w:rFonts w:ascii="標楷體" w:eastAsia="標楷體" w:hAnsi="標楷體" w:hint="eastAsia"/>
          <w:color w:val="000000" w:themeColor="text1"/>
        </w:rPr>
        <w:t>1.</w:t>
      </w:r>
      <w:r w:rsidR="00E52E2D" w:rsidRPr="00D4781A">
        <w:rPr>
          <w:rFonts w:ascii="標楷體" w:eastAsia="標楷體" w:hAnsi="標楷體" w:hint="eastAsia"/>
        </w:rPr>
        <w:t>對象:桃園</w:t>
      </w:r>
      <w:r w:rsidR="003F5A1F" w:rsidRPr="00D4781A">
        <w:rPr>
          <w:rFonts w:ascii="標楷體" w:eastAsia="標楷體" w:hAnsi="標楷體" w:hint="eastAsia"/>
        </w:rPr>
        <w:t>市【音樂藝術下鄉計畫】</w:t>
      </w:r>
      <w:r w:rsidR="00E52E2D" w:rsidRPr="00D4781A">
        <w:rPr>
          <w:rFonts w:ascii="標楷體" w:eastAsia="標楷體" w:hAnsi="標楷體" w:hint="eastAsia"/>
        </w:rPr>
        <w:t>徵選通過的團員使用此辦法(依據使用者付費公平正義原則)。</w:t>
      </w:r>
    </w:p>
    <w:p w:rsidR="003756DE" w:rsidRPr="00D4781A" w:rsidRDefault="00E52E2D" w:rsidP="00A11BB8">
      <w:pPr>
        <w:ind w:leftChars="1" w:left="283" w:hangingChars="117" w:hanging="281"/>
        <w:rPr>
          <w:rFonts w:ascii="標楷體" w:eastAsia="標楷體" w:hAnsi="標楷體"/>
        </w:rPr>
      </w:pPr>
      <w:r w:rsidRPr="00D4781A">
        <w:rPr>
          <w:rFonts w:ascii="標楷體" w:eastAsia="標楷體" w:hAnsi="標楷體" w:hint="eastAsia"/>
        </w:rPr>
        <w:t>2</w:t>
      </w:r>
      <w:r w:rsidR="008B125D" w:rsidRPr="00D4781A">
        <w:rPr>
          <w:rFonts w:ascii="標楷體" w:eastAsia="標楷體" w:hAnsi="標楷體" w:hint="eastAsia"/>
        </w:rPr>
        <w:t>.</w:t>
      </w:r>
      <w:r w:rsidRPr="00D4781A">
        <w:rPr>
          <w:rFonts w:ascii="標楷體" w:eastAsia="標楷體" w:hAnsi="標楷體" w:hint="eastAsia"/>
        </w:rPr>
        <w:t>使用期間:以學期為單位做計算。期間若需更換樂器尺寸(兒童長高),免費提供更換。另,為維持演 奏水準,使用樂器前皆會換好新的弓、弦及松香,</w:t>
      </w:r>
      <w:r w:rsidRPr="009D6314">
        <w:rPr>
          <w:rFonts w:ascii="標楷體" w:eastAsia="標楷體" w:hAnsi="標楷體" w:hint="eastAsia"/>
          <w:b/>
          <w:bCs/>
        </w:rPr>
        <w:t>每年一月、六月</w:t>
      </w:r>
      <w:r w:rsidRPr="00D4781A">
        <w:rPr>
          <w:rFonts w:ascii="標楷體" w:eastAsia="標楷體" w:hAnsi="標楷體" w:hint="eastAsia"/>
        </w:rPr>
        <w:t xml:space="preserve">,由老師安排時間,為團員的樂器做詳細健檢,當日須有家長陪同,老師將提供專業建議,判定是否換弓、換弦及相關修復細項,並取得家長同意及簽字後,再進行修復。 </w:t>
      </w:r>
    </w:p>
    <w:p w:rsidR="00A11BB8" w:rsidRPr="00D4781A" w:rsidRDefault="008B125D" w:rsidP="00A11BB8">
      <w:pPr>
        <w:ind w:leftChars="1" w:left="283" w:hangingChars="117" w:hanging="281"/>
        <w:rPr>
          <w:rFonts w:ascii="標楷體" w:eastAsia="標楷體" w:hAnsi="標楷體"/>
        </w:rPr>
      </w:pPr>
      <w:r w:rsidRPr="00D4781A">
        <w:rPr>
          <w:rFonts w:ascii="標楷體" w:eastAsia="標楷體" w:hAnsi="標楷體" w:hint="eastAsia"/>
        </w:rPr>
        <w:t>3.</w:t>
      </w:r>
      <w:r w:rsidR="00E52E2D" w:rsidRPr="00D4781A">
        <w:rPr>
          <w:rFonts w:ascii="標楷體" w:eastAsia="標楷體" w:hAnsi="標楷體" w:hint="eastAsia"/>
        </w:rPr>
        <w:t>收費說明:</w:t>
      </w:r>
    </w:p>
    <w:p w:rsidR="00A11BB8" w:rsidRPr="00D4781A" w:rsidRDefault="00A11BB8" w:rsidP="00A11BB8">
      <w:pPr>
        <w:ind w:leftChars="118" w:left="283" w:firstLine="1"/>
        <w:rPr>
          <w:rFonts w:ascii="標楷體" w:eastAsia="標楷體" w:hAnsi="標楷體"/>
        </w:rPr>
      </w:pPr>
      <w:r w:rsidRPr="00D4781A">
        <w:rPr>
          <w:rFonts w:ascii="標楷體" w:eastAsia="標楷體" w:hAnsi="標楷體" w:hint="eastAsia"/>
        </w:rPr>
        <w:t>(</w:t>
      </w:r>
      <w:r w:rsidR="00D977DD" w:rsidRPr="00D4781A">
        <w:rPr>
          <w:rFonts w:ascii="標楷體" w:eastAsia="標楷體" w:hAnsi="標楷體" w:hint="eastAsia"/>
        </w:rPr>
        <w:t>1</w:t>
      </w:r>
      <w:r w:rsidRPr="00D4781A">
        <w:rPr>
          <w:rFonts w:ascii="標楷體" w:eastAsia="標楷體" w:hAnsi="標楷體" w:hint="eastAsia"/>
        </w:rPr>
        <w:t>)</w:t>
      </w:r>
      <w:r w:rsidR="00E52E2D" w:rsidRPr="00D4781A">
        <w:rPr>
          <w:rFonts w:ascii="標楷體" w:eastAsia="標楷體" w:hAnsi="標楷體" w:hint="eastAsia"/>
          <w:u w:val="single"/>
        </w:rPr>
        <w:t>租琴費用</w:t>
      </w:r>
      <w:r w:rsidR="00D977DD" w:rsidRPr="00D4781A">
        <w:rPr>
          <w:rFonts w:ascii="標楷體" w:eastAsia="標楷體" w:hAnsi="標楷體" w:hint="eastAsia"/>
          <w:u w:val="single"/>
        </w:rPr>
        <w:t>(扣除消耗品費用可抵做購琴的累計價金)</w:t>
      </w:r>
      <w:r w:rsidR="009F323E" w:rsidRPr="00D4781A">
        <w:rPr>
          <w:rFonts w:ascii="標楷體" w:eastAsia="標楷體" w:hAnsi="標楷體" w:hint="eastAsia"/>
          <w:u w:val="single"/>
        </w:rPr>
        <w:t>-</w:t>
      </w:r>
      <w:r w:rsidR="009F323E" w:rsidRPr="00D4781A">
        <w:rPr>
          <w:rFonts w:ascii="標楷體" w:eastAsia="標楷體" w:hAnsi="標楷體" w:hint="eastAsia"/>
          <w:b/>
          <w:u w:val="double"/>
        </w:rPr>
        <w:t>提琴可以帶回家練習</w:t>
      </w:r>
      <w:r w:rsidR="00753F7D" w:rsidRPr="00D4781A">
        <w:rPr>
          <w:rFonts w:ascii="標楷體" w:eastAsia="標楷體" w:hAnsi="標楷體" w:hint="eastAsia"/>
        </w:rPr>
        <w:t>。</w:t>
      </w:r>
    </w:p>
    <w:p w:rsidR="00A11BB8" w:rsidRPr="00D4781A" w:rsidRDefault="00A11BB8" w:rsidP="00A11BB8">
      <w:pPr>
        <w:ind w:leftChars="119" w:left="567" w:hangingChars="117" w:hanging="281"/>
        <w:rPr>
          <w:rFonts w:ascii="標楷體" w:eastAsia="標楷體" w:hAnsi="標楷體"/>
        </w:rPr>
      </w:pPr>
      <w:r w:rsidRPr="00D4781A">
        <w:rPr>
          <w:rFonts w:ascii="標楷體" w:eastAsia="標楷體" w:hAnsi="標楷體" w:hint="eastAsia"/>
        </w:rPr>
        <w:t>(</w:t>
      </w:r>
      <w:r w:rsidR="00D977DD" w:rsidRPr="00D4781A">
        <w:rPr>
          <w:rFonts w:ascii="標楷體" w:eastAsia="標楷體" w:hAnsi="標楷體" w:hint="eastAsia"/>
        </w:rPr>
        <w:t>2</w:t>
      </w:r>
      <w:r w:rsidRPr="00D4781A">
        <w:rPr>
          <w:rFonts w:ascii="標楷體" w:eastAsia="標楷體" w:hAnsi="標楷體" w:hint="eastAsia"/>
        </w:rPr>
        <w:t>)</w:t>
      </w:r>
      <w:r w:rsidR="00E52E2D" w:rsidRPr="00D4781A">
        <w:rPr>
          <w:rFonts w:ascii="標楷體" w:eastAsia="標楷體" w:hAnsi="標楷體" w:hint="eastAsia"/>
          <w:u w:val="single"/>
        </w:rPr>
        <w:t>消耗品</w:t>
      </w:r>
      <w:r w:rsidR="008B125D" w:rsidRPr="00D4781A">
        <w:rPr>
          <w:rFonts w:ascii="標楷體" w:eastAsia="標楷體" w:hAnsi="標楷體" w:hint="eastAsia"/>
          <w:u w:val="single"/>
        </w:rPr>
        <w:t>費用</w:t>
      </w:r>
      <w:r w:rsidR="00D977DD" w:rsidRPr="00D4781A">
        <w:rPr>
          <w:rFonts w:ascii="標楷體" w:eastAsia="標楷體" w:hAnsi="標楷體" w:hint="eastAsia"/>
          <w:u w:val="single"/>
        </w:rPr>
        <w:t>(不可抵做</w:t>
      </w:r>
      <w:r w:rsidR="00D977DD" w:rsidRPr="00D4781A">
        <w:rPr>
          <w:rFonts w:ascii="標楷體" w:eastAsia="標楷體" w:hAnsi="標楷體" w:hint="eastAsia"/>
        </w:rPr>
        <w:t>公積金</w:t>
      </w:r>
      <w:r w:rsidR="00D977DD" w:rsidRPr="00D4781A">
        <w:rPr>
          <w:rFonts w:ascii="標楷體" w:eastAsia="標楷體" w:hAnsi="標楷體" w:hint="eastAsia"/>
          <w:u w:val="single"/>
        </w:rPr>
        <w:t>或購琴的累計價</w:t>
      </w:r>
      <w:r w:rsidR="00843A40" w:rsidRPr="00D4781A">
        <w:rPr>
          <w:rFonts w:ascii="標楷體" w:eastAsia="標楷體" w:hAnsi="標楷體" w:hint="eastAsia"/>
          <w:u w:val="single"/>
        </w:rPr>
        <w:t>值</w:t>
      </w:r>
      <w:r w:rsidR="00D977DD" w:rsidRPr="00D4781A">
        <w:rPr>
          <w:rFonts w:ascii="標楷體" w:eastAsia="標楷體" w:hAnsi="標楷體" w:hint="eastAsia"/>
          <w:u w:val="single"/>
        </w:rPr>
        <w:t>金)</w:t>
      </w:r>
      <w:r w:rsidR="009F323E" w:rsidRPr="00D4781A">
        <w:rPr>
          <w:rFonts w:ascii="標楷體" w:eastAsia="標楷體" w:hAnsi="標楷體" w:hint="eastAsia"/>
          <w:u w:val="single"/>
        </w:rPr>
        <w:t>-</w:t>
      </w:r>
      <w:r w:rsidR="009F323E" w:rsidRPr="00D4781A">
        <w:rPr>
          <w:rFonts w:ascii="標楷體" w:eastAsia="標楷體" w:hAnsi="標楷體" w:hint="eastAsia"/>
          <w:b/>
          <w:u w:val="double"/>
        </w:rPr>
        <w:t>提琴放在學校不能帶回家</w:t>
      </w:r>
      <w:r w:rsidR="00E52E2D" w:rsidRPr="00D4781A">
        <w:rPr>
          <w:rFonts w:ascii="標楷體" w:eastAsia="標楷體" w:hAnsi="標楷體" w:hint="eastAsia"/>
        </w:rPr>
        <w:t>。</w:t>
      </w:r>
    </w:p>
    <w:p w:rsidR="00E52E2D" w:rsidRPr="00D4781A" w:rsidRDefault="002E2136" w:rsidP="00A11BB8">
      <w:pPr>
        <w:ind w:leftChars="236" w:left="566" w:firstLineChars="59" w:firstLine="142"/>
        <w:rPr>
          <w:rFonts w:ascii="標楷體" w:eastAsia="標楷體" w:hAnsi="標楷體"/>
          <w:u w:val="single"/>
        </w:rPr>
      </w:pPr>
      <w:r w:rsidRPr="00D4781A">
        <w:rPr>
          <w:rFonts w:ascii="標楷體" w:eastAsia="標楷體" w:hAnsi="標楷體" w:hint="eastAsia"/>
          <w:u w:val="single"/>
        </w:rPr>
        <w:t>消耗品於第一次支付整套費用，其他則按損害或短缺時補添之。</w:t>
      </w:r>
    </w:p>
    <w:p w:rsidR="00340D65" w:rsidRDefault="00D977DD" w:rsidP="00802031">
      <w:pPr>
        <w:ind w:leftChars="1" w:left="283" w:hangingChars="117" w:hanging="281"/>
        <w:rPr>
          <w:rFonts w:ascii="標楷體" w:eastAsia="標楷體" w:hAnsi="標楷體"/>
        </w:rPr>
      </w:pPr>
      <w:r w:rsidRPr="00D4781A">
        <w:rPr>
          <w:rFonts w:ascii="標楷體" w:eastAsia="標楷體" w:hAnsi="標楷體" w:hint="eastAsia"/>
        </w:rPr>
        <w:t>4.配合桃園市南崁兒童弦樂團協會辦理【音樂藝術下鄉計畫】</w:t>
      </w:r>
      <w:r w:rsidR="008B125D" w:rsidRPr="00D4781A">
        <w:rPr>
          <w:rFonts w:ascii="標楷體" w:eastAsia="標楷體" w:hAnsi="標楷體" w:hint="eastAsia"/>
        </w:rPr>
        <w:t>；</w:t>
      </w:r>
    </w:p>
    <w:p w:rsidR="008B125D" w:rsidRPr="00D4781A" w:rsidRDefault="00340D65" w:rsidP="00A11BB8">
      <w:pPr>
        <w:ind w:leftChars="1" w:left="28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D977DD" w:rsidRPr="00D4781A">
        <w:rPr>
          <w:rFonts w:ascii="標楷體" w:eastAsia="標楷體" w:hAnsi="標楷體" w:hint="eastAsia"/>
        </w:rPr>
        <w:t>在學校學習</w:t>
      </w:r>
      <w:r w:rsidR="008B125D" w:rsidRPr="00D4781A">
        <w:rPr>
          <w:rFonts w:ascii="標楷體" w:eastAsia="標楷體" w:hAnsi="標楷體" w:hint="eastAsia"/>
        </w:rPr>
        <w:t>時，只繳納</w:t>
      </w:r>
      <w:r w:rsidR="00D977DD" w:rsidRPr="00D4781A">
        <w:rPr>
          <w:rFonts w:ascii="標楷體" w:eastAsia="標楷體" w:hAnsi="標楷體" w:hint="eastAsia"/>
        </w:rPr>
        <w:t>樂器</w:t>
      </w:r>
      <w:r w:rsidR="008B125D" w:rsidRPr="00D4781A">
        <w:rPr>
          <w:rFonts w:ascii="標楷體" w:eastAsia="標楷體" w:hAnsi="標楷體" w:hint="eastAsia"/>
        </w:rPr>
        <w:t>消耗品費用。</w:t>
      </w:r>
      <w:r w:rsidR="00D977DD" w:rsidRPr="00D4781A">
        <w:rPr>
          <w:rFonts w:ascii="標楷體" w:eastAsia="標楷體" w:hAnsi="標楷體" w:hint="eastAsia"/>
        </w:rPr>
        <w:t>教師指導費用全免。</w:t>
      </w:r>
      <w:r w:rsidR="008B125D" w:rsidRPr="00D4781A">
        <w:rPr>
          <w:rFonts w:ascii="標楷體" w:eastAsia="標楷體" w:hAnsi="標楷體" w:hint="eastAsia"/>
        </w:rPr>
        <w:t>故，可以參酌學生學習情形租借樂器，無需勉強。</w:t>
      </w:r>
    </w:p>
    <w:p w:rsidR="00D977DD" w:rsidRPr="00D4781A" w:rsidRDefault="008B125D" w:rsidP="00A11BB8">
      <w:pPr>
        <w:ind w:leftChars="1" w:left="283" w:hangingChars="117" w:hanging="281"/>
        <w:rPr>
          <w:rFonts w:ascii="標楷體" w:eastAsia="標楷體" w:hAnsi="標楷體"/>
        </w:rPr>
      </w:pPr>
      <w:r w:rsidRPr="00D4781A">
        <w:rPr>
          <w:rFonts w:ascii="標楷體" w:eastAsia="標楷體" w:hAnsi="標楷體" w:hint="eastAsia"/>
        </w:rPr>
        <w:t>5.</w:t>
      </w:r>
      <w:r w:rsidR="00D977DD" w:rsidRPr="00D4781A">
        <w:rPr>
          <w:rFonts w:ascii="標楷體" w:eastAsia="標楷體" w:hAnsi="標楷體" w:hint="eastAsia"/>
        </w:rPr>
        <w:t>如學生要將樂器帶回家練習或欲加入「桃園市南崁兒童弦樂團協會」之任何一個樂團時，才需繳</w:t>
      </w:r>
      <w:r w:rsidRPr="00D4781A">
        <w:rPr>
          <w:rFonts w:ascii="標楷體" w:eastAsia="標楷體" w:hAnsi="標楷體" w:hint="eastAsia"/>
        </w:rPr>
        <w:t>租琴費用；</w:t>
      </w:r>
      <w:r w:rsidR="00D977DD" w:rsidRPr="00D4781A">
        <w:rPr>
          <w:rFonts w:ascii="標楷體" w:eastAsia="標楷體" w:hAnsi="標楷體" w:hint="eastAsia"/>
        </w:rPr>
        <w:t>其如下費用參考。</w:t>
      </w:r>
    </w:p>
    <w:p w:rsidR="00E52E2D" w:rsidRPr="00D4781A" w:rsidRDefault="00A11BB8" w:rsidP="00E52E2D">
      <w:pPr>
        <w:ind w:firstLineChars="100" w:firstLine="240"/>
        <w:rPr>
          <w:rFonts w:ascii="標楷體" w:eastAsia="標楷體" w:hAnsi="標楷體"/>
        </w:rPr>
      </w:pPr>
      <w:r w:rsidRPr="00D4781A">
        <w:rPr>
          <w:rFonts w:ascii="標楷體" w:eastAsia="標楷體" w:hAnsi="標楷體" w:hint="eastAsia"/>
          <w:i/>
        </w:rPr>
        <w:t>3.(</w:t>
      </w:r>
      <w:r w:rsidR="00E52E2D" w:rsidRPr="00D4781A">
        <w:rPr>
          <w:rFonts w:ascii="標楷體" w:eastAsia="標楷體" w:hAnsi="標楷體" w:hint="eastAsia"/>
          <w:i/>
        </w:rPr>
        <w:t>1</w:t>
      </w:r>
      <w:r w:rsidRPr="00D4781A">
        <w:rPr>
          <w:rFonts w:ascii="標楷體" w:eastAsia="標楷體" w:hAnsi="標楷體" w:hint="eastAsia"/>
          <w:i/>
        </w:rPr>
        <w:t>)</w:t>
      </w:r>
      <w:r w:rsidR="00E52E2D" w:rsidRPr="00D4781A">
        <w:rPr>
          <w:rFonts w:ascii="標楷體" w:eastAsia="標楷體" w:hAnsi="標楷體" w:hint="eastAsia"/>
        </w:rPr>
        <w:t xml:space="preserve"> </w:t>
      </w:r>
      <w:r w:rsidRPr="00D4781A">
        <w:rPr>
          <w:rFonts w:ascii="標楷體" w:eastAsia="標楷體" w:hAnsi="標楷體" w:hint="eastAsia"/>
        </w:rPr>
        <w:t xml:space="preserve"> </w:t>
      </w:r>
      <w:r w:rsidR="00E52E2D" w:rsidRPr="00D4781A">
        <w:rPr>
          <w:rFonts w:ascii="標楷體" w:eastAsia="標楷體" w:hAnsi="標楷體" w:hint="eastAsia"/>
        </w:rPr>
        <w:t xml:space="preserve">租琴費用: </w:t>
      </w:r>
    </w:p>
    <w:tbl>
      <w:tblPr>
        <w:tblStyle w:val="a3"/>
        <w:tblpPr w:leftFromText="180" w:rightFromText="180" w:vertAnchor="text" w:horzAnchor="margin" w:tblpY="31"/>
        <w:tblW w:w="10627" w:type="dxa"/>
        <w:tblLook w:val="04A0" w:firstRow="1" w:lastRow="0" w:firstColumn="1" w:lastColumn="0" w:noHBand="0" w:noVBand="1"/>
      </w:tblPr>
      <w:tblGrid>
        <w:gridCol w:w="1413"/>
        <w:gridCol w:w="1559"/>
        <w:gridCol w:w="1701"/>
        <w:gridCol w:w="5954"/>
      </w:tblGrid>
      <w:tr w:rsidR="00D4781A" w:rsidRPr="00D4781A" w:rsidTr="00B21C0B">
        <w:trPr>
          <w:trHeight w:val="720"/>
        </w:trPr>
        <w:tc>
          <w:tcPr>
            <w:tcW w:w="1413" w:type="dxa"/>
            <w:vAlign w:val="center"/>
          </w:tcPr>
          <w:p w:rsidR="00E52E2D" w:rsidRPr="00D4781A" w:rsidRDefault="00E52E2D" w:rsidP="00E52E2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781A">
              <w:rPr>
                <w:rFonts w:ascii="標楷體" w:eastAsia="標楷體" w:hAnsi="標楷體" w:hint="eastAsia"/>
                <w:szCs w:val="24"/>
              </w:rPr>
              <w:t>樂器名稱</w:t>
            </w:r>
          </w:p>
        </w:tc>
        <w:tc>
          <w:tcPr>
            <w:tcW w:w="1559" w:type="dxa"/>
            <w:vAlign w:val="center"/>
          </w:tcPr>
          <w:p w:rsidR="00E52E2D" w:rsidRPr="00D4781A" w:rsidRDefault="00E52E2D" w:rsidP="00E52E2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781A">
              <w:rPr>
                <w:rFonts w:ascii="標楷體" w:eastAsia="標楷體" w:hAnsi="標楷體" w:hint="eastAsia"/>
                <w:szCs w:val="24"/>
              </w:rPr>
              <w:t>租琴費用/月</w:t>
            </w:r>
          </w:p>
        </w:tc>
        <w:tc>
          <w:tcPr>
            <w:tcW w:w="1701" w:type="dxa"/>
            <w:vAlign w:val="center"/>
          </w:tcPr>
          <w:p w:rsidR="00E52E2D" w:rsidRPr="00D4781A" w:rsidRDefault="00E52E2D" w:rsidP="00E52E2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781A">
              <w:rPr>
                <w:rFonts w:ascii="標楷體" w:eastAsia="標楷體" w:hAnsi="標楷體" w:hint="eastAsia"/>
                <w:szCs w:val="24"/>
              </w:rPr>
              <w:t>一期(5</w:t>
            </w:r>
            <w:bookmarkStart w:id="0" w:name="_GoBack"/>
            <w:bookmarkEnd w:id="0"/>
            <w:r w:rsidRPr="00D4781A">
              <w:rPr>
                <w:rFonts w:ascii="標楷體" w:eastAsia="標楷體" w:hAnsi="標楷體" w:hint="eastAsia"/>
                <w:szCs w:val="24"/>
              </w:rPr>
              <w:t>個月)</w:t>
            </w:r>
          </w:p>
          <w:p w:rsidR="00E52E2D" w:rsidRPr="00D4781A" w:rsidRDefault="00E52E2D" w:rsidP="00E52E2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781A">
              <w:rPr>
                <w:rFonts w:ascii="標楷體" w:eastAsia="標楷體" w:hAnsi="標楷體" w:hint="eastAsia"/>
                <w:szCs w:val="24"/>
              </w:rPr>
              <w:t>租琴費用</w:t>
            </w:r>
          </w:p>
        </w:tc>
        <w:tc>
          <w:tcPr>
            <w:tcW w:w="5954" w:type="dxa"/>
            <w:vAlign w:val="center"/>
          </w:tcPr>
          <w:p w:rsidR="00E52E2D" w:rsidRPr="00D4781A" w:rsidRDefault="00E52E2D" w:rsidP="00E52E2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4781A">
              <w:rPr>
                <w:rFonts w:ascii="標楷體" w:eastAsia="標楷體" w:hAnsi="標楷體" w:hint="eastAsia"/>
                <w:sz w:val="22"/>
              </w:rPr>
              <w:t>說明</w:t>
            </w:r>
          </w:p>
        </w:tc>
      </w:tr>
      <w:tr w:rsidR="00D4781A" w:rsidRPr="00D4781A" w:rsidTr="00B21C0B">
        <w:trPr>
          <w:trHeight w:val="720"/>
        </w:trPr>
        <w:tc>
          <w:tcPr>
            <w:tcW w:w="1413" w:type="dxa"/>
            <w:vAlign w:val="center"/>
          </w:tcPr>
          <w:p w:rsidR="00E52E2D" w:rsidRPr="00D4781A" w:rsidRDefault="00E52E2D" w:rsidP="00E52E2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781A">
              <w:rPr>
                <w:rFonts w:ascii="標楷體" w:eastAsia="標楷體" w:hAnsi="標楷體" w:hint="eastAsia"/>
                <w:szCs w:val="24"/>
              </w:rPr>
              <w:t>小提琴</w:t>
            </w:r>
          </w:p>
        </w:tc>
        <w:tc>
          <w:tcPr>
            <w:tcW w:w="1559" w:type="dxa"/>
            <w:vAlign w:val="center"/>
          </w:tcPr>
          <w:p w:rsidR="00E52E2D" w:rsidRPr="00D4781A" w:rsidRDefault="00E52E2D" w:rsidP="00E52E2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781A">
              <w:rPr>
                <w:rFonts w:ascii="標楷體" w:eastAsia="標楷體" w:hAnsi="標楷體" w:hint="eastAsia"/>
                <w:szCs w:val="24"/>
              </w:rPr>
              <w:t>500</w:t>
            </w:r>
          </w:p>
        </w:tc>
        <w:tc>
          <w:tcPr>
            <w:tcW w:w="1701" w:type="dxa"/>
            <w:vAlign w:val="center"/>
          </w:tcPr>
          <w:p w:rsidR="00E52E2D" w:rsidRPr="00D4781A" w:rsidRDefault="001C1FCF" w:rsidP="00E52E2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781A">
              <w:rPr>
                <w:rFonts w:ascii="標楷體" w:eastAsia="標楷體" w:hAnsi="標楷體" w:hint="eastAsia"/>
                <w:szCs w:val="24"/>
              </w:rPr>
              <w:t>$</w:t>
            </w:r>
            <w:r w:rsidR="00E52E2D" w:rsidRPr="00D4781A">
              <w:rPr>
                <w:rFonts w:ascii="標楷體" w:eastAsia="標楷體" w:hAnsi="標楷體" w:hint="eastAsia"/>
                <w:szCs w:val="24"/>
              </w:rPr>
              <w:t>2500</w:t>
            </w:r>
          </w:p>
        </w:tc>
        <w:tc>
          <w:tcPr>
            <w:tcW w:w="5954" w:type="dxa"/>
            <w:vMerge w:val="restart"/>
          </w:tcPr>
          <w:p w:rsidR="00E52E2D" w:rsidRPr="00D4781A" w:rsidRDefault="008B125D" w:rsidP="00E52E2D">
            <w:pPr>
              <w:ind w:left="220" w:hangingChars="100" w:hanging="220"/>
              <w:rPr>
                <w:rFonts w:ascii="標楷體" w:eastAsia="標楷體" w:hAnsi="標楷體"/>
                <w:sz w:val="22"/>
              </w:rPr>
            </w:pPr>
            <w:r w:rsidRPr="00D4781A">
              <w:rPr>
                <w:rFonts w:ascii="標楷體" w:eastAsia="標楷體" w:hAnsi="標楷體" w:hint="eastAsia"/>
                <w:sz w:val="22"/>
              </w:rPr>
              <w:t>1.</w:t>
            </w:r>
            <w:r w:rsidR="00C37BF7" w:rsidRPr="00D4781A">
              <w:rPr>
                <w:rFonts w:ascii="標楷體" w:eastAsia="標楷體" w:hAnsi="標楷體" w:hint="eastAsia"/>
                <w:sz w:val="22"/>
              </w:rPr>
              <w:t>租琴收費</w:t>
            </w:r>
            <w:r w:rsidR="00E52E2D" w:rsidRPr="00D4781A">
              <w:rPr>
                <w:rFonts w:ascii="標楷體" w:eastAsia="標楷體" w:hAnsi="標楷體" w:hint="eastAsia"/>
                <w:sz w:val="22"/>
              </w:rPr>
              <w:t>一學期</w:t>
            </w:r>
            <w:r w:rsidR="003756DE" w:rsidRPr="00D4781A">
              <w:rPr>
                <w:rFonts w:ascii="標楷體" w:eastAsia="標楷體" w:hAnsi="標楷體" w:hint="eastAsia"/>
                <w:sz w:val="22"/>
              </w:rPr>
              <w:t>為一期</w:t>
            </w:r>
            <w:r w:rsidR="00E52E2D" w:rsidRPr="00D4781A">
              <w:rPr>
                <w:rFonts w:ascii="標楷體" w:eastAsia="標楷體" w:hAnsi="標楷體" w:hint="eastAsia"/>
                <w:sz w:val="22"/>
              </w:rPr>
              <w:t>收取一次費用,一學期</w:t>
            </w:r>
            <w:r w:rsidR="00C37BF7" w:rsidRPr="00D4781A">
              <w:rPr>
                <w:rFonts w:ascii="標楷體" w:eastAsia="標楷體" w:hAnsi="標楷體" w:hint="eastAsia"/>
                <w:sz w:val="22"/>
              </w:rPr>
              <w:t>以5</w:t>
            </w:r>
            <w:r w:rsidR="00E52E2D" w:rsidRPr="00D4781A">
              <w:rPr>
                <w:rFonts w:ascii="標楷體" w:eastAsia="標楷體" w:hAnsi="標楷體" w:hint="eastAsia"/>
                <w:sz w:val="22"/>
              </w:rPr>
              <w:t>個月計,</w:t>
            </w:r>
            <w:r w:rsidR="00E52E2D" w:rsidRPr="00D4781A">
              <w:rPr>
                <w:rFonts w:ascii="標楷體" w:eastAsia="標楷體" w:hAnsi="標楷體" w:hint="eastAsia"/>
                <w:sz w:val="22"/>
                <w:shd w:val="pct15" w:color="auto" w:fill="FFFFFF"/>
              </w:rPr>
              <w:t>第 6 個月由老師贈送不收費</w:t>
            </w:r>
            <w:r w:rsidR="00E52E2D" w:rsidRPr="00D4781A">
              <w:rPr>
                <w:rFonts w:ascii="標楷體" w:eastAsia="標楷體" w:hAnsi="標楷體" w:hint="eastAsia"/>
                <w:sz w:val="22"/>
              </w:rPr>
              <w:t xml:space="preserve">。 </w:t>
            </w:r>
          </w:p>
          <w:p w:rsidR="00E52E2D" w:rsidRPr="00D4781A" w:rsidRDefault="00E52E2D" w:rsidP="00E52E2D">
            <w:pPr>
              <w:ind w:left="220" w:hangingChars="100" w:hanging="220"/>
              <w:rPr>
                <w:rFonts w:ascii="標楷體" w:eastAsia="標楷體" w:hAnsi="標楷體"/>
                <w:sz w:val="22"/>
              </w:rPr>
            </w:pPr>
            <w:r w:rsidRPr="00D4781A">
              <w:rPr>
                <w:rFonts w:ascii="標楷體" w:eastAsia="標楷體" w:hAnsi="標楷體" w:hint="eastAsia"/>
                <w:sz w:val="22"/>
              </w:rPr>
              <w:t>2.以上租借樂器的費用,外面</w:t>
            </w:r>
            <w:r w:rsidR="009F323E" w:rsidRPr="00D4781A">
              <w:rPr>
                <w:rFonts w:ascii="標楷體" w:eastAsia="標楷體" w:hAnsi="標楷體" w:hint="eastAsia"/>
                <w:sz w:val="22"/>
              </w:rPr>
              <w:t>租琴</w:t>
            </w:r>
            <w:r w:rsidRPr="00D4781A">
              <w:rPr>
                <w:rFonts w:ascii="標楷體" w:eastAsia="標楷體" w:hAnsi="標楷體" w:hint="eastAsia"/>
                <w:sz w:val="22"/>
              </w:rPr>
              <w:t>市價為:小提琴 15000,中提琴 18000,大提琴 2</w:t>
            </w:r>
            <w:r w:rsidR="00E4142F" w:rsidRPr="00D4781A">
              <w:rPr>
                <w:rFonts w:ascii="標楷體" w:eastAsia="標楷體" w:hAnsi="標楷體" w:hint="eastAsia"/>
                <w:sz w:val="22"/>
              </w:rPr>
              <w:t>5</w:t>
            </w:r>
            <w:r w:rsidRPr="00D4781A">
              <w:rPr>
                <w:rFonts w:ascii="標楷體" w:eastAsia="標楷體" w:hAnsi="標楷體" w:hint="eastAsia"/>
                <w:sz w:val="22"/>
              </w:rPr>
              <w:t>000。若是中古琴會依照樂器音色的好壞,租借的價格以購入價格（標價）為準,亦將有所調整,原則上會給一定等級的樂器維持上述價格費用。</w:t>
            </w:r>
          </w:p>
        </w:tc>
      </w:tr>
      <w:tr w:rsidR="00D4781A" w:rsidRPr="00D4781A" w:rsidTr="00B21C0B">
        <w:trPr>
          <w:trHeight w:val="720"/>
        </w:trPr>
        <w:tc>
          <w:tcPr>
            <w:tcW w:w="1413" w:type="dxa"/>
            <w:vAlign w:val="center"/>
          </w:tcPr>
          <w:p w:rsidR="00E52E2D" w:rsidRPr="00D4781A" w:rsidRDefault="00E52E2D" w:rsidP="00E52E2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781A">
              <w:rPr>
                <w:rFonts w:ascii="標楷體" w:eastAsia="標楷體" w:hAnsi="標楷體" w:hint="eastAsia"/>
                <w:szCs w:val="24"/>
              </w:rPr>
              <w:t>中提琴</w:t>
            </w:r>
          </w:p>
        </w:tc>
        <w:tc>
          <w:tcPr>
            <w:tcW w:w="1559" w:type="dxa"/>
            <w:vAlign w:val="center"/>
          </w:tcPr>
          <w:p w:rsidR="00E52E2D" w:rsidRPr="00D4781A" w:rsidRDefault="00E52E2D" w:rsidP="00E52E2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781A">
              <w:rPr>
                <w:rFonts w:ascii="標楷體" w:eastAsia="標楷體" w:hAnsi="標楷體" w:hint="eastAsia"/>
                <w:szCs w:val="24"/>
              </w:rPr>
              <w:t>500</w:t>
            </w:r>
          </w:p>
        </w:tc>
        <w:tc>
          <w:tcPr>
            <w:tcW w:w="1701" w:type="dxa"/>
            <w:vAlign w:val="center"/>
          </w:tcPr>
          <w:p w:rsidR="00E52E2D" w:rsidRPr="00D4781A" w:rsidRDefault="001C1FCF" w:rsidP="00E52E2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781A">
              <w:rPr>
                <w:rFonts w:ascii="標楷體" w:eastAsia="標楷體" w:hAnsi="標楷體" w:hint="eastAsia"/>
                <w:szCs w:val="24"/>
              </w:rPr>
              <w:t>$</w:t>
            </w:r>
            <w:r w:rsidR="00E52E2D" w:rsidRPr="00D4781A">
              <w:rPr>
                <w:rFonts w:ascii="標楷體" w:eastAsia="標楷體" w:hAnsi="標楷體" w:hint="eastAsia"/>
                <w:szCs w:val="24"/>
              </w:rPr>
              <w:t>2500</w:t>
            </w:r>
          </w:p>
        </w:tc>
        <w:tc>
          <w:tcPr>
            <w:tcW w:w="5954" w:type="dxa"/>
            <w:vMerge/>
          </w:tcPr>
          <w:p w:rsidR="00E52E2D" w:rsidRPr="00D4781A" w:rsidRDefault="00E52E2D" w:rsidP="00E52E2D">
            <w:pPr>
              <w:rPr>
                <w:rFonts w:ascii="標楷體" w:eastAsia="標楷體" w:hAnsi="標楷體"/>
              </w:rPr>
            </w:pPr>
          </w:p>
        </w:tc>
      </w:tr>
      <w:tr w:rsidR="00D4781A" w:rsidRPr="00D4781A" w:rsidTr="00B21C0B">
        <w:trPr>
          <w:trHeight w:val="720"/>
        </w:trPr>
        <w:tc>
          <w:tcPr>
            <w:tcW w:w="1413" w:type="dxa"/>
            <w:vAlign w:val="center"/>
          </w:tcPr>
          <w:p w:rsidR="00E52E2D" w:rsidRPr="00D4781A" w:rsidRDefault="00E52E2D" w:rsidP="00E52E2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781A">
              <w:rPr>
                <w:rFonts w:ascii="標楷體" w:eastAsia="標楷體" w:hAnsi="標楷體" w:hint="eastAsia"/>
                <w:szCs w:val="24"/>
              </w:rPr>
              <w:t>大提琴</w:t>
            </w:r>
          </w:p>
        </w:tc>
        <w:tc>
          <w:tcPr>
            <w:tcW w:w="1559" w:type="dxa"/>
            <w:vAlign w:val="center"/>
          </w:tcPr>
          <w:p w:rsidR="00E52E2D" w:rsidRPr="00D4781A" w:rsidRDefault="00E52E2D" w:rsidP="00E52E2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781A">
              <w:rPr>
                <w:rFonts w:ascii="標楷體" w:eastAsia="標楷體" w:hAnsi="標楷體" w:hint="eastAsia"/>
                <w:szCs w:val="24"/>
              </w:rPr>
              <w:t>800</w:t>
            </w:r>
          </w:p>
        </w:tc>
        <w:tc>
          <w:tcPr>
            <w:tcW w:w="1701" w:type="dxa"/>
            <w:vAlign w:val="center"/>
          </w:tcPr>
          <w:p w:rsidR="00E52E2D" w:rsidRPr="00D4781A" w:rsidRDefault="001C1FCF" w:rsidP="00E52E2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781A">
              <w:rPr>
                <w:rFonts w:ascii="標楷體" w:eastAsia="標楷體" w:hAnsi="標楷體" w:hint="eastAsia"/>
                <w:szCs w:val="24"/>
              </w:rPr>
              <w:t>$</w:t>
            </w:r>
            <w:r w:rsidR="00E52E2D" w:rsidRPr="00D4781A">
              <w:rPr>
                <w:rFonts w:ascii="標楷體" w:eastAsia="標楷體" w:hAnsi="標楷體" w:hint="eastAsia"/>
                <w:szCs w:val="24"/>
              </w:rPr>
              <w:t>4000</w:t>
            </w:r>
          </w:p>
        </w:tc>
        <w:tc>
          <w:tcPr>
            <w:tcW w:w="5954" w:type="dxa"/>
            <w:vMerge/>
          </w:tcPr>
          <w:p w:rsidR="00E52E2D" w:rsidRPr="00D4781A" w:rsidRDefault="00E52E2D" w:rsidP="00E52E2D">
            <w:pPr>
              <w:rPr>
                <w:rFonts w:ascii="標楷體" w:eastAsia="標楷體" w:hAnsi="標楷體"/>
              </w:rPr>
            </w:pPr>
          </w:p>
        </w:tc>
      </w:tr>
    </w:tbl>
    <w:p w:rsidR="00E52E2D" w:rsidRPr="00D4781A" w:rsidRDefault="00A11BB8" w:rsidP="003756DE">
      <w:pPr>
        <w:ind w:firstLineChars="100" w:firstLine="240"/>
        <w:rPr>
          <w:rFonts w:ascii="標楷體" w:eastAsia="標楷體" w:hAnsi="標楷體"/>
        </w:rPr>
      </w:pPr>
      <w:r w:rsidRPr="00D4781A">
        <w:rPr>
          <w:rFonts w:ascii="標楷體" w:eastAsia="標楷體" w:hAnsi="標楷體" w:hint="eastAsia"/>
          <w:i/>
        </w:rPr>
        <w:t xml:space="preserve">3.(2)  </w:t>
      </w:r>
      <w:r w:rsidR="00E52E2D" w:rsidRPr="00D4781A">
        <w:rPr>
          <w:rFonts w:ascii="標楷體" w:eastAsia="標楷體" w:hAnsi="標楷體" w:hint="eastAsia"/>
          <w:shd w:val="pct15" w:color="auto" w:fill="FFFFFF"/>
        </w:rPr>
        <w:t>消耗品費用</w:t>
      </w:r>
      <w:r w:rsidR="00E52E2D" w:rsidRPr="00D4781A">
        <w:rPr>
          <w:rFonts w:ascii="標楷體" w:eastAsia="標楷體" w:hAnsi="標楷體" w:hint="eastAsia"/>
        </w:rPr>
        <w:t xml:space="preserve">:如弓,弦和松香皆是消耗品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68"/>
        <w:gridCol w:w="2127"/>
        <w:gridCol w:w="2127"/>
        <w:gridCol w:w="1895"/>
        <w:gridCol w:w="2007"/>
      </w:tblGrid>
      <w:tr w:rsidR="00D4781A" w:rsidRPr="00D4781A" w:rsidTr="009F323E">
        <w:tc>
          <w:tcPr>
            <w:tcW w:w="2068" w:type="dxa"/>
          </w:tcPr>
          <w:p w:rsidR="0039432C" w:rsidRPr="00D4781A" w:rsidRDefault="0039432C" w:rsidP="003756DE">
            <w:pPr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</w:tcPr>
          <w:p w:rsidR="0039432C" w:rsidRPr="00D4781A" w:rsidRDefault="0039432C" w:rsidP="00D15C95">
            <w:pPr>
              <w:jc w:val="center"/>
              <w:rPr>
                <w:rFonts w:ascii="標楷體" w:eastAsia="標楷體" w:hAnsi="標楷體"/>
              </w:rPr>
            </w:pPr>
            <w:r w:rsidRPr="00D4781A">
              <w:rPr>
                <w:rFonts w:ascii="標楷體" w:eastAsia="標楷體" w:hAnsi="標楷體" w:hint="eastAsia"/>
              </w:rPr>
              <w:t>一把弓的費用</w:t>
            </w:r>
          </w:p>
        </w:tc>
        <w:tc>
          <w:tcPr>
            <w:tcW w:w="2127" w:type="dxa"/>
          </w:tcPr>
          <w:p w:rsidR="0039432C" w:rsidRPr="00D4781A" w:rsidRDefault="0039432C" w:rsidP="00D15C95">
            <w:pPr>
              <w:jc w:val="center"/>
              <w:rPr>
                <w:rFonts w:ascii="標楷體" w:eastAsia="標楷體" w:hAnsi="標楷體"/>
              </w:rPr>
            </w:pPr>
            <w:r w:rsidRPr="00D4781A">
              <w:rPr>
                <w:rFonts w:ascii="標楷體" w:eastAsia="標楷體" w:hAnsi="標楷體" w:hint="eastAsia"/>
              </w:rPr>
              <w:t>一套弦的費用</w:t>
            </w:r>
          </w:p>
        </w:tc>
        <w:tc>
          <w:tcPr>
            <w:tcW w:w="1895" w:type="dxa"/>
          </w:tcPr>
          <w:p w:rsidR="0039432C" w:rsidRPr="00D4781A" w:rsidRDefault="0039432C" w:rsidP="00D15C95">
            <w:pPr>
              <w:jc w:val="center"/>
              <w:rPr>
                <w:rFonts w:ascii="標楷體" w:eastAsia="標楷體" w:hAnsi="標楷體"/>
              </w:rPr>
            </w:pPr>
            <w:r w:rsidRPr="00D4781A">
              <w:rPr>
                <w:rFonts w:ascii="標楷體" w:eastAsia="標楷體" w:hAnsi="標楷體" w:hint="eastAsia"/>
              </w:rPr>
              <w:t>松香</w:t>
            </w:r>
          </w:p>
        </w:tc>
        <w:tc>
          <w:tcPr>
            <w:tcW w:w="2007" w:type="dxa"/>
          </w:tcPr>
          <w:p w:rsidR="0039432C" w:rsidRPr="00D4781A" w:rsidRDefault="0039432C" w:rsidP="00D15C95">
            <w:pPr>
              <w:jc w:val="center"/>
              <w:rPr>
                <w:rFonts w:ascii="標楷體" w:eastAsia="標楷體" w:hAnsi="標楷體"/>
              </w:rPr>
            </w:pPr>
            <w:r w:rsidRPr="00D4781A">
              <w:rPr>
                <w:rFonts w:ascii="標楷體" w:eastAsia="標楷體" w:hAnsi="標楷體" w:hint="eastAsia"/>
              </w:rPr>
              <w:t>合計</w:t>
            </w:r>
          </w:p>
        </w:tc>
      </w:tr>
      <w:tr w:rsidR="00D4781A" w:rsidRPr="00D4781A" w:rsidTr="009F323E">
        <w:tc>
          <w:tcPr>
            <w:tcW w:w="2068" w:type="dxa"/>
            <w:vAlign w:val="center"/>
          </w:tcPr>
          <w:p w:rsidR="0039432C" w:rsidRPr="00D4781A" w:rsidRDefault="0039432C" w:rsidP="003756DE">
            <w:pPr>
              <w:jc w:val="center"/>
              <w:rPr>
                <w:rFonts w:ascii="標楷體" w:eastAsia="標楷體" w:hAnsi="標楷體"/>
              </w:rPr>
            </w:pPr>
            <w:r w:rsidRPr="00D4781A">
              <w:rPr>
                <w:rFonts w:ascii="標楷體" w:eastAsia="標楷體" w:hAnsi="標楷體" w:hint="eastAsia"/>
              </w:rPr>
              <w:t>小提琴</w:t>
            </w:r>
          </w:p>
        </w:tc>
        <w:tc>
          <w:tcPr>
            <w:tcW w:w="2127" w:type="dxa"/>
            <w:vAlign w:val="center"/>
          </w:tcPr>
          <w:p w:rsidR="0039432C" w:rsidRPr="00D4781A" w:rsidRDefault="0039432C" w:rsidP="003756DE">
            <w:pPr>
              <w:jc w:val="center"/>
              <w:rPr>
                <w:rFonts w:ascii="標楷體" w:eastAsia="標楷體" w:hAnsi="標楷體"/>
              </w:rPr>
            </w:pPr>
            <w:r w:rsidRPr="00D4781A">
              <w:rPr>
                <w:rFonts w:ascii="標楷體" w:eastAsia="標楷體" w:hAnsi="標楷體" w:hint="eastAsia"/>
              </w:rPr>
              <w:t>800</w:t>
            </w:r>
          </w:p>
        </w:tc>
        <w:tc>
          <w:tcPr>
            <w:tcW w:w="2127" w:type="dxa"/>
            <w:vAlign w:val="center"/>
          </w:tcPr>
          <w:p w:rsidR="0039432C" w:rsidRPr="00D4781A" w:rsidRDefault="0039432C" w:rsidP="003756DE">
            <w:pPr>
              <w:jc w:val="center"/>
              <w:rPr>
                <w:rFonts w:ascii="標楷體" w:eastAsia="標楷體" w:hAnsi="標楷體"/>
              </w:rPr>
            </w:pPr>
            <w:r w:rsidRPr="00D4781A">
              <w:rPr>
                <w:rFonts w:ascii="標楷體" w:eastAsia="標楷體" w:hAnsi="標楷體" w:hint="eastAsia"/>
              </w:rPr>
              <w:t>1000</w:t>
            </w:r>
          </w:p>
        </w:tc>
        <w:tc>
          <w:tcPr>
            <w:tcW w:w="1895" w:type="dxa"/>
            <w:vMerge w:val="restart"/>
            <w:vAlign w:val="center"/>
          </w:tcPr>
          <w:p w:rsidR="0039432C" w:rsidRPr="00D4781A" w:rsidRDefault="0039432C" w:rsidP="003756DE">
            <w:pPr>
              <w:jc w:val="center"/>
              <w:rPr>
                <w:rFonts w:ascii="標楷體" w:eastAsia="標楷體" w:hAnsi="標楷體"/>
              </w:rPr>
            </w:pPr>
            <w:r w:rsidRPr="00D4781A">
              <w:rPr>
                <w:rFonts w:ascii="標楷體" w:eastAsia="標楷體" w:hAnsi="標楷體" w:hint="eastAsia"/>
              </w:rPr>
              <w:t>100/個</w:t>
            </w:r>
          </w:p>
        </w:tc>
        <w:tc>
          <w:tcPr>
            <w:tcW w:w="2007" w:type="dxa"/>
          </w:tcPr>
          <w:p w:rsidR="0039432C" w:rsidRPr="00D4781A" w:rsidRDefault="0039432C" w:rsidP="003756DE">
            <w:pPr>
              <w:jc w:val="center"/>
              <w:rPr>
                <w:rFonts w:ascii="標楷體" w:eastAsia="標楷體" w:hAnsi="標楷體"/>
              </w:rPr>
            </w:pPr>
            <w:r w:rsidRPr="00D4781A">
              <w:rPr>
                <w:rFonts w:ascii="標楷體" w:eastAsia="標楷體" w:hAnsi="標楷體" w:hint="eastAsia"/>
              </w:rPr>
              <w:t>$1900</w:t>
            </w:r>
          </w:p>
        </w:tc>
      </w:tr>
      <w:tr w:rsidR="00D4781A" w:rsidRPr="00D4781A" w:rsidTr="009F323E">
        <w:tc>
          <w:tcPr>
            <w:tcW w:w="2068" w:type="dxa"/>
            <w:vAlign w:val="center"/>
          </w:tcPr>
          <w:p w:rsidR="0039432C" w:rsidRPr="00D4781A" w:rsidRDefault="0039432C" w:rsidP="003756DE">
            <w:pPr>
              <w:jc w:val="center"/>
              <w:rPr>
                <w:rFonts w:ascii="標楷體" w:eastAsia="標楷體" w:hAnsi="標楷體"/>
              </w:rPr>
            </w:pPr>
            <w:r w:rsidRPr="00D4781A">
              <w:rPr>
                <w:rFonts w:ascii="標楷體" w:eastAsia="標楷體" w:hAnsi="標楷體" w:hint="eastAsia"/>
              </w:rPr>
              <w:t>中提琴</w:t>
            </w:r>
          </w:p>
        </w:tc>
        <w:tc>
          <w:tcPr>
            <w:tcW w:w="2127" w:type="dxa"/>
            <w:vAlign w:val="center"/>
          </w:tcPr>
          <w:p w:rsidR="0039432C" w:rsidRPr="00D4781A" w:rsidRDefault="0039432C" w:rsidP="003756DE">
            <w:pPr>
              <w:jc w:val="center"/>
              <w:rPr>
                <w:rFonts w:ascii="標楷體" w:eastAsia="標楷體" w:hAnsi="標楷體"/>
              </w:rPr>
            </w:pPr>
            <w:r w:rsidRPr="00D4781A">
              <w:rPr>
                <w:rFonts w:ascii="標楷體" w:eastAsia="標楷體" w:hAnsi="標楷體" w:hint="eastAsia"/>
              </w:rPr>
              <w:t>800</w:t>
            </w:r>
          </w:p>
        </w:tc>
        <w:tc>
          <w:tcPr>
            <w:tcW w:w="2127" w:type="dxa"/>
            <w:vAlign w:val="center"/>
          </w:tcPr>
          <w:p w:rsidR="0039432C" w:rsidRPr="00D4781A" w:rsidRDefault="0039432C" w:rsidP="003756DE">
            <w:pPr>
              <w:jc w:val="center"/>
              <w:rPr>
                <w:rFonts w:ascii="標楷體" w:eastAsia="標楷體" w:hAnsi="標楷體"/>
              </w:rPr>
            </w:pPr>
            <w:r w:rsidRPr="00D4781A">
              <w:rPr>
                <w:rFonts w:ascii="標楷體" w:eastAsia="標楷體" w:hAnsi="標楷體" w:hint="eastAsia"/>
              </w:rPr>
              <w:t>1000</w:t>
            </w:r>
          </w:p>
        </w:tc>
        <w:tc>
          <w:tcPr>
            <w:tcW w:w="1895" w:type="dxa"/>
            <w:vMerge/>
            <w:vAlign w:val="center"/>
          </w:tcPr>
          <w:p w:rsidR="0039432C" w:rsidRPr="00D4781A" w:rsidRDefault="0039432C" w:rsidP="003756D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07" w:type="dxa"/>
          </w:tcPr>
          <w:p w:rsidR="0039432C" w:rsidRPr="00D4781A" w:rsidRDefault="0039432C" w:rsidP="003756DE">
            <w:pPr>
              <w:jc w:val="center"/>
              <w:rPr>
                <w:rFonts w:ascii="標楷體" w:eastAsia="標楷體" w:hAnsi="標楷體"/>
              </w:rPr>
            </w:pPr>
            <w:r w:rsidRPr="00D4781A">
              <w:rPr>
                <w:rFonts w:ascii="標楷體" w:eastAsia="標楷體" w:hAnsi="標楷體" w:hint="eastAsia"/>
              </w:rPr>
              <w:t>$1900</w:t>
            </w:r>
          </w:p>
        </w:tc>
      </w:tr>
      <w:tr w:rsidR="00D4781A" w:rsidRPr="00D4781A" w:rsidTr="009F323E">
        <w:tc>
          <w:tcPr>
            <w:tcW w:w="2068" w:type="dxa"/>
            <w:vAlign w:val="center"/>
          </w:tcPr>
          <w:p w:rsidR="0039432C" w:rsidRPr="00D4781A" w:rsidRDefault="0039432C" w:rsidP="003756DE">
            <w:pPr>
              <w:jc w:val="center"/>
              <w:rPr>
                <w:rFonts w:ascii="標楷體" w:eastAsia="標楷體" w:hAnsi="標楷體"/>
              </w:rPr>
            </w:pPr>
            <w:r w:rsidRPr="00D4781A">
              <w:rPr>
                <w:rFonts w:ascii="標楷體" w:eastAsia="標楷體" w:hAnsi="標楷體" w:hint="eastAsia"/>
              </w:rPr>
              <w:t>大提琴</w:t>
            </w:r>
          </w:p>
        </w:tc>
        <w:tc>
          <w:tcPr>
            <w:tcW w:w="2127" w:type="dxa"/>
            <w:vAlign w:val="center"/>
          </w:tcPr>
          <w:p w:rsidR="0039432C" w:rsidRPr="00D4781A" w:rsidRDefault="0039432C" w:rsidP="003756DE">
            <w:pPr>
              <w:jc w:val="center"/>
              <w:rPr>
                <w:rFonts w:ascii="標楷體" w:eastAsia="標楷體" w:hAnsi="標楷體"/>
              </w:rPr>
            </w:pPr>
            <w:r w:rsidRPr="00D4781A">
              <w:rPr>
                <w:rFonts w:ascii="標楷體" w:eastAsia="標楷體" w:hAnsi="標楷體" w:hint="eastAsia"/>
              </w:rPr>
              <w:t>1100</w:t>
            </w:r>
          </w:p>
        </w:tc>
        <w:tc>
          <w:tcPr>
            <w:tcW w:w="2127" w:type="dxa"/>
            <w:vAlign w:val="center"/>
          </w:tcPr>
          <w:p w:rsidR="0039432C" w:rsidRPr="00D4781A" w:rsidRDefault="0039432C" w:rsidP="003756DE">
            <w:pPr>
              <w:jc w:val="center"/>
              <w:rPr>
                <w:rFonts w:ascii="標楷體" w:eastAsia="標楷體" w:hAnsi="標楷體"/>
              </w:rPr>
            </w:pPr>
            <w:r w:rsidRPr="00D4781A">
              <w:rPr>
                <w:rFonts w:ascii="標楷體" w:eastAsia="標楷體" w:hAnsi="標楷體" w:hint="eastAsia"/>
              </w:rPr>
              <w:t>1100</w:t>
            </w:r>
          </w:p>
        </w:tc>
        <w:tc>
          <w:tcPr>
            <w:tcW w:w="1895" w:type="dxa"/>
            <w:vMerge/>
            <w:vAlign w:val="center"/>
          </w:tcPr>
          <w:p w:rsidR="0039432C" w:rsidRPr="00D4781A" w:rsidRDefault="0039432C" w:rsidP="003756D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07" w:type="dxa"/>
          </w:tcPr>
          <w:p w:rsidR="0039432C" w:rsidRPr="00D4781A" w:rsidRDefault="0039432C" w:rsidP="003756DE">
            <w:pPr>
              <w:jc w:val="center"/>
              <w:rPr>
                <w:rFonts w:ascii="標楷體" w:eastAsia="標楷體" w:hAnsi="標楷體"/>
              </w:rPr>
            </w:pPr>
            <w:r w:rsidRPr="00D4781A">
              <w:rPr>
                <w:rFonts w:ascii="標楷體" w:eastAsia="標楷體" w:hAnsi="標楷體" w:hint="eastAsia"/>
              </w:rPr>
              <w:t>$2300</w:t>
            </w:r>
          </w:p>
        </w:tc>
      </w:tr>
    </w:tbl>
    <w:p w:rsidR="009F323E" w:rsidRPr="00D31DDF" w:rsidRDefault="00E52E2D" w:rsidP="00E52E2D">
      <w:pPr>
        <w:rPr>
          <w:rFonts w:ascii="標楷體" w:eastAsia="標楷體" w:hAnsi="標楷體"/>
          <w:b/>
          <w:szCs w:val="24"/>
          <w:u w:val="single"/>
          <w:shd w:val="pct15" w:color="auto" w:fill="FFFFFF"/>
        </w:rPr>
      </w:pPr>
      <w:r w:rsidRPr="00D31DDF">
        <w:rPr>
          <w:rFonts w:ascii="標楷體" w:eastAsia="標楷體" w:hAnsi="標楷體" w:hint="eastAsia"/>
          <w:b/>
          <w:szCs w:val="24"/>
          <w:u w:val="single"/>
          <w:shd w:val="pct15" w:color="auto" w:fill="FFFFFF"/>
        </w:rPr>
        <w:t>總結,</w:t>
      </w:r>
      <w:r w:rsidR="009F323E" w:rsidRPr="00D31DDF">
        <w:rPr>
          <w:rFonts w:ascii="標楷體" w:eastAsia="標楷體" w:hAnsi="標楷體" w:hint="eastAsia"/>
          <w:b/>
          <w:szCs w:val="24"/>
          <w:u w:val="single"/>
          <w:shd w:val="pct15" w:color="auto" w:fill="FFFFFF"/>
        </w:rPr>
        <w:t>若需租琴，</w:t>
      </w:r>
      <w:r w:rsidRPr="00D31DDF">
        <w:rPr>
          <w:rFonts w:ascii="標楷體" w:eastAsia="標楷體" w:hAnsi="標楷體" w:hint="eastAsia"/>
          <w:b/>
          <w:szCs w:val="24"/>
          <w:u w:val="single"/>
          <w:shd w:val="pct15" w:color="auto" w:fill="FFFFFF"/>
        </w:rPr>
        <w:t>每學期需支付</w:t>
      </w:r>
      <w:r w:rsidR="009F323E" w:rsidRPr="00D31DDF">
        <w:rPr>
          <w:rFonts w:ascii="標楷體" w:eastAsia="標楷體" w:hAnsi="標楷體" w:hint="eastAsia"/>
          <w:b/>
          <w:szCs w:val="24"/>
          <w:u w:val="single"/>
          <w:shd w:val="pct15" w:color="auto" w:fill="FFFFFF"/>
        </w:rPr>
        <w:t>租琴費及消耗品費用。</w:t>
      </w:r>
    </w:p>
    <w:p w:rsidR="003756DE" w:rsidRPr="00D4781A" w:rsidRDefault="00E52E2D" w:rsidP="00E52E2D">
      <w:pPr>
        <w:rPr>
          <w:rFonts w:ascii="標楷體" w:eastAsia="標楷體" w:hAnsi="標楷體"/>
          <w:b/>
          <w:szCs w:val="24"/>
          <w:shd w:val="pct15" w:color="auto" w:fill="FFFFFF"/>
        </w:rPr>
      </w:pPr>
      <w:r w:rsidRPr="00D31DDF">
        <w:rPr>
          <w:rFonts w:ascii="標楷體" w:eastAsia="標楷體" w:hAnsi="標楷體" w:hint="eastAsia"/>
          <w:b/>
          <w:szCs w:val="24"/>
          <w:u w:val="single"/>
          <w:shd w:val="pct15" w:color="auto" w:fill="FFFFFF"/>
        </w:rPr>
        <w:t>以上兩種費用總和:小提琴 4400 元、中提琴 4400 元、大提琴 6300 元</w:t>
      </w:r>
      <w:r w:rsidRPr="00D4781A">
        <w:rPr>
          <w:rFonts w:ascii="標楷體" w:eastAsia="標楷體" w:hAnsi="標楷體" w:hint="eastAsia"/>
          <w:b/>
          <w:szCs w:val="24"/>
          <w:shd w:val="pct15" w:color="auto" w:fill="FFFFFF"/>
        </w:rPr>
        <w:t xml:space="preserve"> </w:t>
      </w:r>
    </w:p>
    <w:p w:rsidR="00223C9F" w:rsidRPr="00D4781A" w:rsidRDefault="008B125D" w:rsidP="00223C9F">
      <w:pPr>
        <w:ind w:left="240" w:hangingChars="100" w:hanging="240"/>
        <w:rPr>
          <w:rFonts w:ascii="標楷體" w:eastAsia="標楷體" w:hAnsi="標楷體"/>
        </w:rPr>
      </w:pPr>
      <w:r w:rsidRPr="00D4781A">
        <w:rPr>
          <w:rFonts w:ascii="標楷體" w:eastAsia="標楷體" w:hAnsi="標楷體" w:hint="eastAsia"/>
        </w:rPr>
        <w:t>6</w:t>
      </w:r>
      <w:r w:rsidR="00223C9F" w:rsidRPr="00D4781A">
        <w:rPr>
          <w:rFonts w:ascii="標楷體" w:eastAsia="標楷體" w:hAnsi="標楷體" w:hint="eastAsia"/>
        </w:rPr>
        <w:t>.</w:t>
      </w:r>
      <w:r w:rsidR="00E52E2D" w:rsidRPr="00D4781A">
        <w:rPr>
          <w:rFonts w:ascii="標楷體" w:eastAsia="標楷體" w:hAnsi="標楷體" w:hint="eastAsia"/>
        </w:rPr>
        <w:t>購琴優惠方案:團員所繳的費用扣除</w:t>
      </w:r>
      <w:r w:rsidR="00BC27E8" w:rsidRPr="00D4781A">
        <w:rPr>
          <w:rFonts w:ascii="標楷體" w:eastAsia="標楷體" w:hAnsi="標楷體" w:hint="eastAsia"/>
        </w:rPr>
        <w:t>消耗品</w:t>
      </w:r>
      <w:r w:rsidR="00E52E2D" w:rsidRPr="00D4781A">
        <w:rPr>
          <w:rFonts w:ascii="標楷體" w:eastAsia="標楷體" w:hAnsi="標楷體" w:hint="eastAsia"/>
        </w:rPr>
        <w:t>費用</w:t>
      </w:r>
      <w:r w:rsidR="00BC27E8" w:rsidRPr="00D4781A">
        <w:rPr>
          <w:rFonts w:ascii="標楷體" w:eastAsia="標楷體" w:hAnsi="標楷體" w:hint="eastAsia"/>
        </w:rPr>
        <w:t>，</w:t>
      </w:r>
      <w:r w:rsidR="00E52E2D" w:rsidRPr="00D4781A">
        <w:rPr>
          <w:rFonts w:ascii="標楷體" w:eastAsia="標楷體" w:hAnsi="標楷體" w:hint="eastAsia"/>
        </w:rPr>
        <w:t>餘額將計入</w:t>
      </w:r>
      <w:r w:rsidR="00E52E2D" w:rsidRPr="00D4781A">
        <w:rPr>
          <w:rFonts w:ascii="標楷體" w:eastAsia="標楷體" w:hAnsi="標楷體" w:hint="eastAsia"/>
          <w:shd w:val="pct15" w:color="auto" w:fill="FFFFFF"/>
        </w:rPr>
        <w:t>累計價值金</w:t>
      </w:r>
      <w:r w:rsidR="00BC27E8" w:rsidRPr="00D4781A">
        <w:rPr>
          <w:rFonts w:ascii="標楷體" w:eastAsia="標楷體" w:hAnsi="標楷體" w:hint="eastAsia"/>
        </w:rPr>
        <w:t>。</w:t>
      </w:r>
      <w:r w:rsidR="00E52E2D" w:rsidRPr="00D4781A">
        <w:rPr>
          <w:rFonts w:ascii="標楷體" w:eastAsia="標楷體" w:hAnsi="標楷體" w:hint="eastAsia"/>
        </w:rPr>
        <w:t xml:space="preserve">若團員在使用該樂器過後,想要直接購買,可依據該樂器價格扣除使用期間所累計的價值金後,再補差價即可。 </w:t>
      </w:r>
    </w:p>
    <w:p w:rsidR="00E52E2D" w:rsidRPr="00D4781A" w:rsidRDefault="008B125D" w:rsidP="00223C9F">
      <w:pPr>
        <w:ind w:left="240" w:hangingChars="100" w:hanging="240"/>
        <w:rPr>
          <w:rFonts w:ascii="標楷體" w:eastAsia="標楷體" w:hAnsi="標楷體"/>
        </w:rPr>
      </w:pPr>
      <w:r w:rsidRPr="00D4781A">
        <w:rPr>
          <w:rFonts w:ascii="標楷體" w:eastAsia="標楷體" w:hAnsi="標楷體" w:hint="eastAsia"/>
        </w:rPr>
        <w:t>7</w:t>
      </w:r>
      <w:r w:rsidR="00223C9F" w:rsidRPr="00D4781A">
        <w:rPr>
          <w:rFonts w:ascii="標楷體" w:eastAsia="標楷體" w:hAnsi="標楷體" w:hint="eastAsia"/>
        </w:rPr>
        <w:t>.</w:t>
      </w:r>
      <w:r w:rsidR="00E52E2D" w:rsidRPr="00D4781A">
        <w:rPr>
          <w:rFonts w:ascii="標楷體" w:eastAsia="標楷體" w:hAnsi="標楷體" w:hint="eastAsia"/>
        </w:rPr>
        <w:t>使用樂器當中若有損壞(例如:木頭撞裂、琴橋撞斷)等較嚴重的撞傷,須送修才能使用者,必須自付維修費用。</w:t>
      </w:r>
      <w:r w:rsidR="00223C9F" w:rsidRPr="00957121">
        <w:rPr>
          <w:rFonts w:ascii="標楷體" w:eastAsia="標楷體" w:hAnsi="標楷體" w:hint="eastAsia"/>
          <w:b/>
          <w:bCs/>
          <w:u w:val="single"/>
          <w:shd w:val="pct15" w:color="auto" w:fill="FFFFFF"/>
        </w:rPr>
        <w:t>＊</w:t>
      </w:r>
      <w:r w:rsidR="003756DE" w:rsidRPr="00957121">
        <w:rPr>
          <w:rFonts w:ascii="標楷體" w:eastAsia="標楷體" w:hAnsi="標楷體" w:hint="eastAsia"/>
          <w:b/>
          <w:bCs/>
          <w:u w:val="single"/>
          <w:shd w:val="pct15" w:color="auto" w:fill="FFFFFF"/>
        </w:rPr>
        <w:t>租琴以一期為單位，</w:t>
      </w:r>
      <w:r w:rsidR="00E52E2D" w:rsidRPr="00957121">
        <w:rPr>
          <w:rFonts w:ascii="標楷體" w:eastAsia="標楷體" w:hAnsi="標楷體" w:hint="eastAsia"/>
          <w:b/>
          <w:bCs/>
          <w:u w:val="single"/>
          <w:shd w:val="pct15" w:color="auto" w:fill="FFFFFF"/>
        </w:rPr>
        <w:t>若團員因故退團</w:t>
      </w:r>
      <w:r w:rsidR="003756DE" w:rsidRPr="00957121">
        <w:rPr>
          <w:rFonts w:ascii="標楷體" w:eastAsia="標楷體" w:hAnsi="標楷體" w:hint="eastAsia"/>
          <w:b/>
          <w:bCs/>
          <w:u w:val="single"/>
          <w:shd w:val="pct15" w:color="auto" w:fill="FFFFFF"/>
        </w:rPr>
        <w:t>，</w:t>
      </w:r>
      <w:r w:rsidR="00E52E2D" w:rsidRPr="00957121">
        <w:rPr>
          <w:rFonts w:ascii="標楷體" w:eastAsia="標楷體" w:hAnsi="標楷體" w:hint="eastAsia"/>
          <w:b/>
          <w:bCs/>
          <w:u w:val="single"/>
          <w:shd w:val="pct15" w:color="auto" w:fill="FFFFFF"/>
        </w:rPr>
        <w:t>將不</w:t>
      </w:r>
      <w:r w:rsidR="003756DE" w:rsidRPr="00957121">
        <w:rPr>
          <w:rFonts w:ascii="標楷體" w:eastAsia="標楷體" w:hAnsi="標楷體" w:hint="eastAsia"/>
          <w:b/>
          <w:bCs/>
          <w:u w:val="single"/>
          <w:shd w:val="pct15" w:color="auto" w:fill="FFFFFF"/>
        </w:rPr>
        <w:t>會依比例退費</w:t>
      </w:r>
      <w:r w:rsidR="00E52E2D" w:rsidRPr="00957121">
        <w:rPr>
          <w:rFonts w:ascii="標楷體" w:eastAsia="標楷體" w:hAnsi="標楷體" w:hint="eastAsia"/>
          <w:b/>
          <w:bCs/>
          <w:u w:val="single"/>
          <w:shd w:val="pct15" w:color="auto" w:fill="FFFFFF"/>
        </w:rPr>
        <w:t>。</w:t>
      </w:r>
      <w:r w:rsidR="00E52E2D" w:rsidRPr="00D4781A">
        <w:rPr>
          <w:rFonts w:ascii="標楷體" w:eastAsia="標楷體" w:hAnsi="標楷體" w:hint="eastAsia"/>
        </w:rPr>
        <w:t xml:space="preserve"> </w:t>
      </w:r>
    </w:p>
    <w:p w:rsidR="003756DE" w:rsidRPr="00D4781A" w:rsidRDefault="00223C9F" w:rsidP="00E52E2D">
      <w:pPr>
        <w:rPr>
          <w:rFonts w:ascii="標楷體" w:eastAsia="標楷體" w:hAnsi="標楷體"/>
        </w:rPr>
      </w:pPr>
      <w:r w:rsidRPr="00D4781A">
        <w:rPr>
          <w:rFonts w:ascii="標楷體" w:eastAsia="標楷體" w:hAnsi="標楷體" w:hint="eastAsia"/>
        </w:rPr>
        <w:t>8.</w:t>
      </w:r>
      <w:r w:rsidR="00E52E2D" w:rsidRPr="00D4781A">
        <w:rPr>
          <w:rFonts w:ascii="標楷體" w:eastAsia="標楷體" w:hAnsi="標楷體" w:hint="eastAsia"/>
        </w:rPr>
        <w:t>租借樂器者必須填妥家長及學童的基本資料,一式兩聯,由雙方各持一聯,並憑單據領取樂器。</w:t>
      </w:r>
    </w:p>
    <w:p w:rsidR="00E4142F" w:rsidRDefault="00E4142F" w:rsidP="00E52E2D">
      <w:pPr>
        <w:rPr>
          <w:rFonts w:ascii="標楷體" w:eastAsia="標楷體" w:hAnsi="標楷體"/>
        </w:rPr>
      </w:pPr>
      <w:r w:rsidRPr="00D4781A">
        <w:rPr>
          <w:rFonts w:ascii="標楷體" w:eastAsia="標楷體" w:hAnsi="標楷體" w:hint="eastAsia"/>
        </w:rPr>
        <w:t>9.歡迎；團員參與【南崁會館】週六早上(9~12點)的加強訓練，欲參加者每</w:t>
      </w:r>
      <w:r w:rsidR="009F323E" w:rsidRPr="00D4781A">
        <w:rPr>
          <w:rFonts w:ascii="標楷體" w:eastAsia="標楷體" w:hAnsi="標楷體" w:hint="eastAsia"/>
        </w:rPr>
        <w:t>個</w:t>
      </w:r>
      <w:r w:rsidRPr="00D4781A">
        <w:rPr>
          <w:rFonts w:ascii="標楷體" w:eastAsia="標楷體" w:hAnsi="標楷體" w:hint="eastAsia"/>
        </w:rPr>
        <w:t>月需另繳自律公約金</w:t>
      </w:r>
      <w:r w:rsidR="00064537" w:rsidRPr="00D4781A">
        <w:rPr>
          <w:rFonts w:ascii="標楷體" w:eastAsia="標楷體" w:hAnsi="標楷體" w:hint="eastAsia"/>
        </w:rPr>
        <w:t>共</w:t>
      </w:r>
      <w:r w:rsidRPr="00D4781A">
        <w:rPr>
          <w:rFonts w:ascii="標楷體" w:eastAsia="標楷體" w:hAnsi="標楷體" w:hint="eastAsia"/>
        </w:rPr>
        <w:t>$850元</w:t>
      </w:r>
      <w:r w:rsidR="00064537" w:rsidRPr="00D4781A">
        <w:rPr>
          <w:rFonts w:ascii="標楷體" w:eastAsia="標楷體" w:hAnsi="標楷體" w:hint="eastAsia"/>
        </w:rPr>
        <w:t>(平均每小時約70元</w:t>
      </w:r>
      <w:r w:rsidR="00145D1B" w:rsidRPr="00D4781A">
        <w:rPr>
          <w:rFonts w:ascii="標楷體" w:eastAsia="標楷體" w:hAnsi="標楷體" w:hint="eastAsia"/>
        </w:rPr>
        <w:t>)做</w:t>
      </w:r>
      <w:r w:rsidR="00064537" w:rsidRPr="00D4781A">
        <w:rPr>
          <w:rFonts w:ascii="標楷體" w:eastAsia="標楷體" w:hAnsi="標楷體" w:hint="eastAsia"/>
        </w:rPr>
        <w:t>指導老師車馬補助費</w:t>
      </w:r>
      <w:r w:rsidR="00145D1B" w:rsidRPr="00D4781A">
        <w:rPr>
          <w:rFonts w:ascii="標楷體" w:eastAsia="標楷體" w:hAnsi="標楷體" w:hint="eastAsia"/>
        </w:rPr>
        <w:t>及影印費使用，</w:t>
      </w:r>
      <w:r w:rsidR="002052CB" w:rsidRPr="00D4781A">
        <w:rPr>
          <w:rFonts w:ascii="標楷體" w:eastAsia="標楷體" w:hAnsi="標楷體" w:hint="eastAsia"/>
        </w:rPr>
        <w:t>收費方式：一期收6個月</w:t>
      </w:r>
      <w:r w:rsidRPr="00D4781A">
        <w:rPr>
          <w:rFonts w:ascii="標楷體" w:eastAsia="標楷體" w:hAnsi="標楷體" w:hint="eastAsia"/>
        </w:rPr>
        <w:t>。</w:t>
      </w:r>
    </w:p>
    <w:p w:rsidR="00FF10A9" w:rsidRDefault="00803EC0" w:rsidP="00E52E2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□我已詳細閱讀上述資訊  □已繳交租琴</w:t>
      </w:r>
      <w:r w:rsidR="00FF10A9">
        <w:rPr>
          <w:rFonts w:ascii="標楷體" w:eastAsia="標楷體" w:hAnsi="標楷體" w:hint="eastAsia"/>
          <w:sz w:val="28"/>
          <w:szCs w:val="28"/>
        </w:rPr>
        <w:t>及耗材</w:t>
      </w:r>
      <w:r>
        <w:rPr>
          <w:rFonts w:ascii="標楷體" w:eastAsia="標楷體" w:hAnsi="標楷體" w:hint="eastAsia"/>
          <w:sz w:val="28"/>
          <w:szCs w:val="28"/>
        </w:rPr>
        <w:t>費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FF10A9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元 </w:t>
      </w:r>
      <w:r>
        <w:rPr>
          <w:rFonts w:ascii="標楷體" w:eastAsia="標楷體" w:hAnsi="標楷體" w:hint="eastAsia"/>
          <w:sz w:val="28"/>
          <w:szCs w:val="28"/>
        </w:rPr>
        <w:t xml:space="preserve">  □未繳交 </w:t>
      </w:r>
    </w:p>
    <w:p w:rsidR="00FF10A9" w:rsidRPr="00FF10A9" w:rsidRDefault="00FF10A9" w:rsidP="00E52E2D">
      <w:pPr>
        <w:rPr>
          <w:rFonts w:ascii="標楷體" w:eastAsia="標楷體" w:hAnsi="標楷體"/>
          <w:sz w:val="28"/>
          <w:szCs w:val="28"/>
        </w:rPr>
      </w:pPr>
      <w:r w:rsidRPr="00FF10A9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Pr="00FF10A9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班學生: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</w:t>
      </w:r>
      <w:r w:rsidRPr="00FF10A9">
        <w:rPr>
          <w:rFonts w:ascii="標楷體" w:eastAsia="標楷體" w:hAnsi="標楷體" w:hint="eastAsia"/>
          <w:sz w:val="28"/>
          <w:szCs w:val="28"/>
        </w:rPr>
        <w:t>家長簽名: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</w:t>
      </w:r>
      <w:r w:rsidRPr="00FF10A9">
        <w:rPr>
          <w:rFonts w:ascii="標楷體" w:eastAsia="標楷體" w:hAnsi="標楷體" w:hint="eastAsia"/>
          <w:sz w:val="28"/>
          <w:szCs w:val="28"/>
        </w:rPr>
        <w:t xml:space="preserve"> 緊急聯絡電話: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 w:rsidRPr="00FF10A9">
        <w:rPr>
          <w:rFonts w:ascii="標楷體" w:eastAsia="標楷體" w:hAnsi="標楷體" w:hint="eastAsia"/>
          <w:sz w:val="28"/>
          <w:szCs w:val="28"/>
        </w:rPr>
        <w:t xml:space="preserve">                 </w:t>
      </w:r>
    </w:p>
    <w:sectPr w:rsidR="00FF10A9" w:rsidRPr="00FF10A9" w:rsidSect="00FF10A9">
      <w:pgSz w:w="11906" w:h="16838" w:code="9"/>
      <w:pgMar w:top="284" w:right="720" w:bottom="284" w:left="720" w:header="45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1126" w:rsidRDefault="00541126" w:rsidP="00D15C95">
      <w:r>
        <w:separator/>
      </w:r>
    </w:p>
  </w:endnote>
  <w:endnote w:type="continuationSeparator" w:id="0">
    <w:p w:rsidR="00541126" w:rsidRDefault="00541126" w:rsidP="00D15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1126" w:rsidRDefault="00541126" w:rsidP="00D15C95">
      <w:r>
        <w:separator/>
      </w:r>
    </w:p>
  </w:footnote>
  <w:footnote w:type="continuationSeparator" w:id="0">
    <w:p w:rsidR="00541126" w:rsidRDefault="00541126" w:rsidP="00D15C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B80567"/>
    <w:multiLevelType w:val="hybridMultilevel"/>
    <w:tmpl w:val="C6703CA6"/>
    <w:lvl w:ilvl="0" w:tplc="02FCBC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E2D"/>
    <w:rsid w:val="00037B46"/>
    <w:rsid w:val="00064537"/>
    <w:rsid w:val="000B7E0A"/>
    <w:rsid w:val="00132056"/>
    <w:rsid w:val="00145D1B"/>
    <w:rsid w:val="00176510"/>
    <w:rsid w:val="001C1FCF"/>
    <w:rsid w:val="001E5F5B"/>
    <w:rsid w:val="002052CB"/>
    <w:rsid w:val="00223C9F"/>
    <w:rsid w:val="0023559D"/>
    <w:rsid w:val="002E2136"/>
    <w:rsid w:val="00340D65"/>
    <w:rsid w:val="003756DE"/>
    <w:rsid w:val="0039432C"/>
    <w:rsid w:val="003A12A2"/>
    <w:rsid w:val="003A3C36"/>
    <w:rsid w:val="003B6055"/>
    <w:rsid w:val="003C4FDE"/>
    <w:rsid w:val="003C760C"/>
    <w:rsid w:val="003D2BB4"/>
    <w:rsid w:val="003F5A1F"/>
    <w:rsid w:val="004428C1"/>
    <w:rsid w:val="004C442F"/>
    <w:rsid w:val="00532871"/>
    <w:rsid w:val="00541126"/>
    <w:rsid w:val="005503CF"/>
    <w:rsid w:val="006D68B6"/>
    <w:rsid w:val="00753F7D"/>
    <w:rsid w:val="00793F72"/>
    <w:rsid w:val="00797DAD"/>
    <w:rsid w:val="00802031"/>
    <w:rsid w:val="00803EC0"/>
    <w:rsid w:val="00843A40"/>
    <w:rsid w:val="008B125D"/>
    <w:rsid w:val="008D32FE"/>
    <w:rsid w:val="00957121"/>
    <w:rsid w:val="0097029C"/>
    <w:rsid w:val="009D6314"/>
    <w:rsid w:val="009F323E"/>
    <w:rsid w:val="00A11BB8"/>
    <w:rsid w:val="00AD7A87"/>
    <w:rsid w:val="00B21C0B"/>
    <w:rsid w:val="00BC27E8"/>
    <w:rsid w:val="00C37BF7"/>
    <w:rsid w:val="00CB518B"/>
    <w:rsid w:val="00CC2CD3"/>
    <w:rsid w:val="00D15C95"/>
    <w:rsid w:val="00D202C0"/>
    <w:rsid w:val="00D31DDF"/>
    <w:rsid w:val="00D4781A"/>
    <w:rsid w:val="00D977DD"/>
    <w:rsid w:val="00DC350A"/>
    <w:rsid w:val="00E35344"/>
    <w:rsid w:val="00E4142F"/>
    <w:rsid w:val="00E52E2D"/>
    <w:rsid w:val="00FF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774411"/>
  <w15:docId w15:val="{164C569C-53C1-40C7-8F1D-43443F4D4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2E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756DE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1320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13205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15C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15C9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15C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15C9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呂裕民</dc:creator>
  <cp:keywords/>
  <dc:description/>
  <cp:lastModifiedBy>User</cp:lastModifiedBy>
  <cp:revision>4</cp:revision>
  <cp:lastPrinted>2021-01-05T04:34:00Z</cp:lastPrinted>
  <dcterms:created xsi:type="dcterms:W3CDTF">2021-01-04T05:18:00Z</dcterms:created>
  <dcterms:modified xsi:type="dcterms:W3CDTF">2021-01-05T04:37:00Z</dcterms:modified>
</cp:coreProperties>
</file>